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465F" w:rsidRDefault="000C16AD">
      <w:r>
        <w:rPr>
          <w:noProof/>
          <w:lang w:eastAsia="en-CA"/>
        </w:rPr>
        <w:drawing>
          <wp:inline distT="0" distB="0" distL="0" distR="0" wp14:anchorId="4EB98416">
            <wp:extent cx="1474470" cy="1474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16AD" w:rsidRDefault="000C16AD" w:rsidP="000C16AD">
      <w:pPr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  <w:r w:rsidRPr="000C16AD"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  <w:t>Projet P55 - Programmation Internet I Manuel d’utilisation</w:t>
      </w:r>
    </w:p>
    <w:p w:rsidR="000C16AD" w:rsidRDefault="000C16AD" w:rsidP="000C16AD">
      <w:pPr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0C16AD" w:rsidRDefault="000C16AD" w:rsidP="000C16AD">
      <w:pPr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0C16AD" w:rsidRDefault="000C16AD" w:rsidP="000C16AD">
      <w:pPr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sz w:val="24"/>
          <w:szCs w:val="24"/>
          <w:lang w:val="fr-CA"/>
        </w:rPr>
        <w:t xml:space="preserve">Présenté </w:t>
      </w:r>
      <w:proofErr w:type="spellStart"/>
      <w:r>
        <w:rPr>
          <w:rFonts w:ascii="Constantia" w:hAnsi="Constantia"/>
          <w:b/>
          <w:sz w:val="24"/>
          <w:szCs w:val="24"/>
          <w:lang w:val="fr-CA"/>
        </w:rPr>
        <w:t>a</w:t>
      </w:r>
      <w:proofErr w:type="spellEnd"/>
      <w:r>
        <w:rPr>
          <w:rFonts w:ascii="Constantia" w:hAnsi="Constantia"/>
          <w:b/>
          <w:sz w:val="24"/>
          <w:szCs w:val="24"/>
          <w:lang w:val="fr-CA"/>
        </w:rPr>
        <w:t> :</w:t>
      </w:r>
      <w:r w:rsidRPr="005B585B">
        <w:rPr>
          <w:lang w:val="fr-CA"/>
        </w:rPr>
        <w:t xml:space="preserve"> </w:t>
      </w:r>
      <w:proofErr w:type="spellStart"/>
      <w:r w:rsidRPr="000C16AD">
        <w:rPr>
          <w:rFonts w:ascii="Constantia" w:hAnsi="Constantia"/>
          <w:b/>
          <w:sz w:val="24"/>
          <w:szCs w:val="24"/>
          <w:lang w:val="fr-CA"/>
        </w:rPr>
        <w:t>Mihai</w:t>
      </w:r>
      <w:proofErr w:type="spellEnd"/>
      <w:r w:rsidRPr="000C16AD">
        <w:rPr>
          <w:rFonts w:ascii="Constantia" w:hAnsi="Constantia"/>
          <w:b/>
          <w:sz w:val="24"/>
          <w:szCs w:val="24"/>
          <w:lang w:val="fr-CA"/>
        </w:rPr>
        <w:t xml:space="preserve"> </w:t>
      </w:r>
      <w:proofErr w:type="spellStart"/>
      <w:r w:rsidRPr="000C16AD">
        <w:rPr>
          <w:rFonts w:ascii="Constantia" w:hAnsi="Constantia"/>
          <w:b/>
          <w:sz w:val="24"/>
          <w:szCs w:val="24"/>
          <w:lang w:val="fr-CA"/>
        </w:rPr>
        <w:t>Maftei</w:t>
      </w:r>
      <w:proofErr w:type="spellEnd"/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</w:p>
    <w:p w:rsidR="000C16AD" w:rsidRDefault="000C16AD" w:rsidP="000C16AD">
      <w:pPr>
        <w:rPr>
          <w:rFonts w:ascii="Constantia" w:hAnsi="Constantia"/>
          <w:b/>
          <w:sz w:val="24"/>
          <w:szCs w:val="24"/>
          <w:lang w:val="fr-CA"/>
        </w:rPr>
      </w:pPr>
    </w:p>
    <w:p w:rsidR="000C16AD" w:rsidRDefault="000C16AD" w:rsidP="000C16AD">
      <w:pP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</w:pPr>
      <w:r w:rsidRPr="000C16AD"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  <w:t>Auteur : Claudia Lisboa</w:t>
      </w:r>
    </w:p>
    <w:p w:rsidR="00D80ABB" w:rsidRDefault="00D80ABB" w:rsidP="000C16AD">
      <w:pP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</w:pPr>
      <w: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  <w:t xml:space="preserve">Avril, </w:t>
      </w:r>
      <w:proofErr w:type="gramStart"/>
      <w: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  <w:t>19  2016</w:t>
      </w:r>
      <w:proofErr w:type="gramEnd"/>
    </w:p>
    <w:p w:rsidR="00262070" w:rsidRDefault="00262070" w:rsidP="000C16AD">
      <w:pP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</w:pPr>
    </w:p>
    <w:p w:rsidR="00262070" w:rsidRDefault="00262070" w:rsidP="000C16AD">
      <w:pP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</w:pPr>
    </w:p>
    <w:p w:rsidR="00262070" w:rsidRDefault="00262070" w:rsidP="000C16AD">
      <w:pP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</w:pPr>
    </w:p>
    <w:p w:rsidR="00262070" w:rsidRDefault="00262070" w:rsidP="000C16AD">
      <w:pP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</w:pPr>
    </w:p>
    <w:p w:rsidR="00AE3883" w:rsidRDefault="00AE3883" w:rsidP="000C16AD">
      <w:pP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</w:pPr>
    </w:p>
    <w:p w:rsidR="00AE3883" w:rsidRDefault="00AE3883" w:rsidP="000C16AD">
      <w:pPr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</w:pPr>
    </w:p>
    <w:p w:rsidR="00AE3883" w:rsidRPr="00AE3883" w:rsidRDefault="00AE3883" w:rsidP="00AE3883">
      <w:pPr>
        <w:ind w:left="360"/>
        <w:rPr>
          <w:rFonts w:ascii="Constantia" w:hAnsi="Constantia"/>
          <w:b/>
          <w:sz w:val="24"/>
          <w:szCs w:val="24"/>
          <w:lang w:val="fr-CA"/>
        </w:rPr>
      </w:pPr>
      <w:r w:rsidRPr="00AE3883">
        <w:rPr>
          <w:rFonts w:ascii="Constantia" w:hAnsi="Constantia"/>
          <w:b/>
          <w:sz w:val="24"/>
          <w:szCs w:val="24"/>
          <w:lang w:val="fr-CA"/>
        </w:rPr>
        <w:t>1.</w:t>
      </w:r>
      <w:r w:rsidRPr="00AE3883">
        <w:rPr>
          <w:rFonts w:ascii="Constantia" w:hAnsi="Constantia"/>
          <w:b/>
          <w:sz w:val="24"/>
          <w:szCs w:val="24"/>
          <w:lang w:val="fr-CA"/>
        </w:rPr>
        <w:tab/>
        <w:t>Entez votre nom d’utilisateur et le mot de passé pour se connecter sur mon site web. (</w:t>
      </w:r>
      <w:proofErr w:type="gramStart"/>
      <w:r w:rsidRPr="00AE3883">
        <w:rPr>
          <w:rFonts w:ascii="Constantia" w:hAnsi="Constantia"/>
          <w:b/>
          <w:sz w:val="24"/>
          <w:szCs w:val="24"/>
          <w:lang w:val="fr-CA"/>
        </w:rPr>
        <w:t>admin</w:t>
      </w:r>
      <w:proofErr w:type="gramEnd"/>
      <w:r w:rsidRPr="00AE3883">
        <w:rPr>
          <w:rFonts w:ascii="Constantia" w:hAnsi="Constantia"/>
          <w:b/>
          <w:sz w:val="24"/>
          <w:szCs w:val="24"/>
          <w:lang w:val="fr-CA"/>
        </w:rPr>
        <w:t>, 12345)</w:t>
      </w:r>
    </w:p>
    <w:p w:rsidR="00262070" w:rsidRDefault="00AE3883" w:rsidP="00AE3883">
      <w:pPr>
        <w:ind w:left="360"/>
        <w:rPr>
          <w:rFonts w:ascii="Constantia" w:hAnsi="Constantia"/>
          <w:b/>
          <w:sz w:val="24"/>
          <w:szCs w:val="24"/>
          <w:lang w:val="fr-CA"/>
        </w:rPr>
      </w:pPr>
      <w:r w:rsidRPr="00AE3883">
        <w:rPr>
          <w:rFonts w:ascii="Constantia" w:hAnsi="Constantia"/>
          <w:b/>
          <w:sz w:val="24"/>
          <w:szCs w:val="24"/>
          <w:lang w:val="fr-CA"/>
        </w:rPr>
        <w:t>2.</w:t>
      </w:r>
      <w:r w:rsidRPr="00AE3883">
        <w:rPr>
          <w:rFonts w:ascii="Constantia" w:hAnsi="Constantia"/>
          <w:b/>
          <w:sz w:val="24"/>
          <w:szCs w:val="24"/>
          <w:lang w:val="fr-CA"/>
        </w:rPr>
        <w:tab/>
        <w:t>Cliquez sur un des liens pour accéder à la page ou à l’application.</w:t>
      </w:r>
    </w:p>
    <w:p w:rsidR="005B585B" w:rsidRPr="00AE3883" w:rsidRDefault="005B585B" w:rsidP="005B585B">
      <w:pPr>
        <w:ind w:left="284"/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noProof/>
          <w:sz w:val="24"/>
          <w:szCs w:val="24"/>
          <w:lang w:eastAsia="en-CA"/>
        </w:rPr>
        <w:drawing>
          <wp:inline distT="0" distB="0" distL="0" distR="0">
            <wp:extent cx="5932170" cy="2887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070" w:rsidRPr="000C16AD" w:rsidRDefault="00262070" w:rsidP="00D80ABB">
      <w:pPr>
        <w:ind w:left="284"/>
        <w:rPr>
          <w:rFonts w:ascii="Constantia" w:hAnsi="Constantia"/>
          <w:b/>
          <w:color w:val="2E74B5" w:themeColor="accent1" w:themeShade="BF"/>
          <w:sz w:val="24"/>
          <w:szCs w:val="24"/>
          <w:lang w:val="fr-CA"/>
        </w:rPr>
      </w:pPr>
    </w:p>
    <w:p w:rsidR="00865308" w:rsidRDefault="00865308" w:rsidP="00865308">
      <w:pPr>
        <w:ind w:left="360"/>
        <w:rPr>
          <w:rFonts w:ascii="Constantia" w:hAnsi="Constantia"/>
          <w:b/>
          <w:sz w:val="24"/>
          <w:szCs w:val="24"/>
          <w:lang w:val="fr-CA"/>
        </w:rPr>
      </w:pPr>
    </w:p>
    <w:p w:rsidR="00865308" w:rsidRDefault="00AE3883" w:rsidP="00865308">
      <w:pPr>
        <w:ind w:left="360"/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sz w:val="24"/>
          <w:szCs w:val="24"/>
          <w:lang w:val="fr-CA"/>
        </w:rPr>
        <w:t>3.</w:t>
      </w:r>
      <w:r w:rsidRPr="00AE3883">
        <w:rPr>
          <w:rFonts w:ascii="Constantia" w:hAnsi="Constantia"/>
          <w:b/>
          <w:sz w:val="24"/>
          <w:szCs w:val="24"/>
          <w:lang w:val="fr-CA"/>
        </w:rPr>
        <w:tab/>
        <w:t xml:space="preserve">Si on clique sur le bouton </w:t>
      </w:r>
      <w:r w:rsidRPr="00673F92">
        <w:rPr>
          <w:rFonts w:ascii="Constantia" w:hAnsi="Constantia"/>
          <w:b/>
          <w:sz w:val="24"/>
          <w:szCs w:val="24"/>
          <w:u w:val="single"/>
          <w:lang w:val="fr-CA"/>
        </w:rPr>
        <w:t>Google</w:t>
      </w:r>
      <w:r w:rsidRPr="00AE3883">
        <w:rPr>
          <w:rFonts w:ascii="Constantia" w:hAnsi="Constantia"/>
          <w:b/>
          <w:sz w:val="24"/>
          <w:szCs w:val="24"/>
          <w:lang w:val="fr-CA"/>
        </w:rPr>
        <w:t>, une autre page sera ouverte, et vous pourriez faire des recherches sur l’Internet.</w:t>
      </w:r>
    </w:p>
    <w:p w:rsidR="00865308" w:rsidRPr="00865308" w:rsidRDefault="005B585B" w:rsidP="00865308">
      <w:pPr>
        <w:ind w:left="360"/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noProof/>
          <w:sz w:val="24"/>
          <w:szCs w:val="24"/>
          <w:lang w:eastAsia="en-CA"/>
        </w:rPr>
        <w:drawing>
          <wp:inline distT="0" distB="0" distL="0" distR="0">
            <wp:extent cx="5939790" cy="28727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4F2" w:rsidRPr="00B869A1" w:rsidRDefault="00FF24F2" w:rsidP="00B869A1">
      <w:pPr>
        <w:pStyle w:val="ListParagraph"/>
        <w:rPr>
          <w:rFonts w:ascii="Constantia" w:hAnsi="Constantia"/>
          <w:b/>
          <w:sz w:val="24"/>
          <w:szCs w:val="24"/>
          <w:lang w:val="fr-CA"/>
        </w:rPr>
      </w:pPr>
    </w:p>
    <w:p w:rsidR="00FF24F2" w:rsidRDefault="005F4A36" w:rsidP="00FF24F2">
      <w:pPr>
        <w:ind w:left="360"/>
        <w:rPr>
          <w:rFonts w:ascii="Constantia" w:hAnsi="Constantia"/>
          <w:b/>
          <w:sz w:val="24"/>
          <w:szCs w:val="24"/>
          <w:lang w:val="fr-CA"/>
        </w:rPr>
      </w:pPr>
      <w:r w:rsidRPr="005F4A36">
        <w:rPr>
          <w:rFonts w:ascii="Constantia" w:hAnsi="Constantia"/>
          <w:b/>
          <w:sz w:val="24"/>
          <w:szCs w:val="24"/>
          <w:lang w:val="fr-CA"/>
        </w:rPr>
        <w:lastRenderedPageBreak/>
        <w:t>4.</w:t>
      </w:r>
      <w:r w:rsidRPr="005F4A36">
        <w:rPr>
          <w:rFonts w:ascii="Constantia" w:hAnsi="Constantia"/>
          <w:b/>
          <w:sz w:val="24"/>
          <w:szCs w:val="24"/>
          <w:lang w:val="fr-CA"/>
        </w:rPr>
        <w:tab/>
        <w:t xml:space="preserve">Si on clique sur le bouton </w:t>
      </w:r>
      <w:r w:rsidRPr="00673F92">
        <w:rPr>
          <w:rFonts w:ascii="Constantia" w:hAnsi="Constantia"/>
          <w:b/>
          <w:sz w:val="24"/>
          <w:szCs w:val="24"/>
          <w:u w:val="single"/>
          <w:lang w:val="fr-CA"/>
        </w:rPr>
        <w:t>Country</w:t>
      </w:r>
      <w:r w:rsidRPr="005F4A36">
        <w:rPr>
          <w:rFonts w:ascii="Constantia" w:hAnsi="Constantia"/>
          <w:b/>
          <w:sz w:val="24"/>
          <w:szCs w:val="24"/>
          <w:lang w:val="fr-CA"/>
        </w:rPr>
        <w:t>, dans la même page sera ouverte les informations sur les bières chaque pays.</w:t>
      </w:r>
    </w:p>
    <w:p w:rsidR="00FF24F2" w:rsidRDefault="005B585B" w:rsidP="00FF24F2">
      <w:pPr>
        <w:ind w:left="360"/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noProof/>
          <w:sz w:val="24"/>
          <w:szCs w:val="24"/>
          <w:lang w:eastAsia="en-CA"/>
        </w:rPr>
        <w:drawing>
          <wp:inline distT="0" distB="0" distL="0" distR="0">
            <wp:extent cx="5932170" cy="28689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A36" w:rsidRPr="00FF24F2" w:rsidRDefault="005F4A36" w:rsidP="00FF24F2">
      <w:pPr>
        <w:ind w:left="360"/>
        <w:rPr>
          <w:rFonts w:ascii="Constantia" w:hAnsi="Constantia"/>
          <w:b/>
          <w:sz w:val="24"/>
          <w:szCs w:val="24"/>
          <w:lang w:val="fr-CA"/>
        </w:rPr>
      </w:pPr>
    </w:p>
    <w:p w:rsidR="00AE77DC" w:rsidRDefault="005F4A36" w:rsidP="008073E5">
      <w:pPr>
        <w:pStyle w:val="ListParagraph"/>
        <w:ind w:left="284"/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sz w:val="24"/>
          <w:szCs w:val="24"/>
          <w:lang w:val="fr-CA"/>
        </w:rPr>
        <w:t xml:space="preserve">5. </w:t>
      </w:r>
      <w:r w:rsidRPr="005F4A36">
        <w:rPr>
          <w:rFonts w:ascii="Constantia" w:hAnsi="Constantia"/>
          <w:b/>
          <w:sz w:val="24"/>
          <w:szCs w:val="24"/>
          <w:lang w:val="fr-CA"/>
        </w:rPr>
        <w:t xml:space="preserve">Pour acheter les bières on clique sur le bouton </w:t>
      </w:r>
      <w:proofErr w:type="spellStart"/>
      <w:r w:rsidRPr="00673F92">
        <w:rPr>
          <w:rFonts w:ascii="Constantia" w:hAnsi="Constantia"/>
          <w:b/>
          <w:sz w:val="24"/>
          <w:szCs w:val="24"/>
          <w:u w:val="single"/>
          <w:lang w:val="fr-CA"/>
        </w:rPr>
        <w:t>Beers</w:t>
      </w:r>
      <w:proofErr w:type="spellEnd"/>
      <w:r w:rsidRPr="005F4A36">
        <w:rPr>
          <w:rFonts w:ascii="Constantia" w:hAnsi="Constantia"/>
          <w:b/>
          <w:sz w:val="24"/>
          <w:szCs w:val="24"/>
          <w:lang w:val="fr-CA"/>
        </w:rPr>
        <w:t>.</w:t>
      </w:r>
    </w:p>
    <w:p w:rsidR="00AE77DC" w:rsidRDefault="00AE77DC" w:rsidP="00AE77DC">
      <w:pPr>
        <w:pStyle w:val="ListParagraph"/>
        <w:rPr>
          <w:rFonts w:ascii="Constantia" w:hAnsi="Constantia"/>
          <w:b/>
          <w:sz w:val="24"/>
          <w:szCs w:val="24"/>
          <w:lang w:val="fr-CA"/>
        </w:rPr>
      </w:pPr>
    </w:p>
    <w:p w:rsidR="00AE77DC" w:rsidRDefault="00AE77DC" w:rsidP="008073E5">
      <w:pPr>
        <w:pStyle w:val="ListParagraph"/>
        <w:ind w:left="426"/>
        <w:rPr>
          <w:rFonts w:ascii="Constantia" w:hAnsi="Constantia"/>
          <w:b/>
          <w:sz w:val="24"/>
          <w:szCs w:val="24"/>
          <w:lang w:val="fr-CA"/>
        </w:rPr>
      </w:pPr>
    </w:p>
    <w:p w:rsidR="00D42E49" w:rsidRDefault="005B585B" w:rsidP="005B585B">
      <w:pPr>
        <w:pStyle w:val="ListParagraph"/>
        <w:ind w:left="284"/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noProof/>
          <w:sz w:val="24"/>
          <w:szCs w:val="24"/>
          <w:lang w:val="en-CA" w:eastAsia="en-CA"/>
        </w:rPr>
        <w:drawing>
          <wp:inline distT="0" distB="0" distL="0" distR="0">
            <wp:extent cx="5932170" cy="2918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85C" w:rsidRDefault="0040785C" w:rsidP="0040785C">
      <w:pPr>
        <w:pStyle w:val="ListParagraph"/>
        <w:rPr>
          <w:rFonts w:ascii="Constantia" w:hAnsi="Constantia"/>
          <w:b/>
          <w:sz w:val="24"/>
          <w:szCs w:val="24"/>
          <w:lang w:val="fr-CA"/>
        </w:rPr>
      </w:pPr>
    </w:p>
    <w:p w:rsidR="004F4D2C" w:rsidRDefault="004F4D2C" w:rsidP="0040785C">
      <w:pPr>
        <w:pStyle w:val="ListParagraph"/>
        <w:rPr>
          <w:rFonts w:ascii="Constantia" w:hAnsi="Constantia"/>
          <w:b/>
          <w:sz w:val="24"/>
          <w:szCs w:val="24"/>
          <w:lang w:val="fr-CA"/>
        </w:rPr>
      </w:pPr>
    </w:p>
    <w:p w:rsidR="004F4D2C" w:rsidRDefault="004F4D2C" w:rsidP="0040785C">
      <w:pPr>
        <w:pStyle w:val="ListParagraph"/>
        <w:rPr>
          <w:rFonts w:ascii="Constantia" w:hAnsi="Constantia"/>
          <w:b/>
          <w:sz w:val="24"/>
          <w:szCs w:val="24"/>
          <w:lang w:val="fr-CA"/>
        </w:rPr>
      </w:pPr>
    </w:p>
    <w:p w:rsidR="004F4D2C" w:rsidRDefault="004F4D2C" w:rsidP="0040785C">
      <w:pPr>
        <w:pStyle w:val="ListParagraph"/>
        <w:rPr>
          <w:rFonts w:ascii="Constantia" w:hAnsi="Constantia"/>
          <w:b/>
          <w:sz w:val="24"/>
          <w:szCs w:val="24"/>
          <w:lang w:val="fr-CA"/>
        </w:rPr>
      </w:pPr>
    </w:p>
    <w:p w:rsidR="004F4D2C" w:rsidRDefault="004F4D2C" w:rsidP="0040785C">
      <w:pPr>
        <w:pStyle w:val="ListParagraph"/>
        <w:rPr>
          <w:rFonts w:ascii="Constantia" w:hAnsi="Constantia"/>
          <w:b/>
          <w:sz w:val="24"/>
          <w:szCs w:val="24"/>
          <w:lang w:val="fr-CA"/>
        </w:rPr>
      </w:pPr>
    </w:p>
    <w:p w:rsidR="00773616" w:rsidRPr="00081AB4" w:rsidRDefault="00773616" w:rsidP="00773616">
      <w:pPr>
        <w:pStyle w:val="ListParagraph"/>
        <w:numPr>
          <w:ilvl w:val="0"/>
          <w:numId w:val="4"/>
        </w:numPr>
        <w:rPr>
          <w:rFonts w:ascii="Constantia" w:hAnsi="Constantia"/>
          <w:b/>
          <w:sz w:val="24"/>
          <w:szCs w:val="24"/>
          <w:lang w:val="fr-CA"/>
        </w:rPr>
      </w:pPr>
      <w:r w:rsidRPr="00081AB4">
        <w:rPr>
          <w:rFonts w:ascii="Constantia" w:hAnsi="Constantia"/>
          <w:b/>
          <w:sz w:val="24"/>
          <w:szCs w:val="24"/>
          <w:lang w:val="fr-CA"/>
        </w:rPr>
        <w:lastRenderedPageBreak/>
        <w:t>Après avoir sélectionné la bière</w:t>
      </w:r>
      <w:r w:rsidR="00305DF6">
        <w:rPr>
          <w:rFonts w:ascii="Constantia" w:hAnsi="Constantia"/>
          <w:b/>
          <w:sz w:val="24"/>
          <w:szCs w:val="24"/>
          <w:lang w:val="fr-CA"/>
        </w:rPr>
        <w:t xml:space="preserve">, si on clique sur le bouton </w:t>
      </w:r>
      <w:proofErr w:type="spellStart"/>
      <w:proofErr w:type="gramStart"/>
      <w:r w:rsidR="00305DF6" w:rsidRPr="00673F92">
        <w:rPr>
          <w:rFonts w:ascii="Constantia" w:hAnsi="Constantia"/>
          <w:b/>
          <w:sz w:val="24"/>
          <w:szCs w:val="24"/>
          <w:u w:val="single"/>
          <w:lang w:val="fr-CA"/>
        </w:rPr>
        <w:t>Checkout</w:t>
      </w:r>
      <w:proofErr w:type="spellEnd"/>
      <w:r w:rsidR="00305DF6">
        <w:rPr>
          <w:rFonts w:ascii="Constantia" w:hAnsi="Constantia"/>
          <w:b/>
          <w:sz w:val="24"/>
          <w:szCs w:val="24"/>
          <w:lang w:val="fr-CA"/>
        </w:rPr>
        <w:t xml:space="preserve"> </w:t>
      </w:r>
      <w:r w:rsidRPr="00081AB4">
        <w:rPr>
          <w:rFonts w:ascii="Constantia" w:hAnsi="Constantia"/>
          <w:b/>
          <w:sz w:val="24"/>
          <w:szCs w:val="24"/>
          <w:lang w:val="fr-CA"/>
        </w:rPr>
        <w:t xml:space="preserve"> une</w:t>
      </w:r>
      <w:proofErr w:type="gramEnd"/>
      <w:r w:rsidRPr="00081AB4">
        <w:rPr>
          <w:rFonts w:ascii="Constantia" w:hAnsi="Constantia"/>
          <w:b/>
          <w:sz w:val="24"/>
          <w:szCs w:val="24"/>
          <w:lang w:val="fr-CA"/>
        </w:rPr>
        <w:t xml:space="preserve"> page pour effectuer le paiement sera ouverte.</w:t>
      </w:r>
    </w:p>
    <w:p w:rsidR="00773616" w:rsidRDefault="00773616" w:rsidP="0040785C">
      <w:pPr>
        <w:pStyle w:val="ListParagraph"/>
        <w:rPr>
          <w:rFonts w:ascii="Constantia" w:hAnsi="Constantia"/>
          <w:b/>
          <w:sz w:val="24"/>
          <w:szCs w:val="24"/>
          <w:lang w:val="fr-CA"/>
        </w:rPr>
      </w:pPr>
    </w:p>
    <w:p w:rsidR="004F4D2C" w:rsidRDefault="005B585B" w:rsidP="00773616">
      <w:pPr>
        <w:pStyle w:val="ListParagraph"/>
        <w:ind w:left="426"/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noProof/>
          <w:sz w:val="24"/>
          <w:szCs w:val="24"/>
          <w:lang w:val="en-CA" w:eastAsia="en-CA"/>
        </w:rPr>
        <w:drawing>
          <wp:inline distT="0" distB="0" distL="0" distR="0">
            <wp:extent cx="5935980" cy="288417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85B" w:rsidRDefault="005B585B" w:rsidP="00773616">
      <w:pPr>
        <w:pStyle w:val="ListParagraph"/>
        <w:ind w:left="426"/>
        <w:rPr>
          <w:rFonts w:ascii="Constantia" w:hAnsi="Constantia"/>
          <w:b/>
          <w:sz w:val="24"/>
          <w:szCs w:val="24"/>
          <w:lang w:val="fr-CA"/>
        </w:rPr>
      </w:pPr>
    </w:p>
    <w:p w:rsidR="004F4D2C" w:rsidRPr="0040785C" w:rsidRDefault="005B585B" w:rsidP="005B585B">
      <w:pPr>
        <w:pStyle w:val="ListParagraph"/>
        <w:ind w:left="426"/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noProof/>
          <w:color w:val="2E74B5" w:themeColor="accent1" w:themeShade="BF"/>
          <w:sz w:val="36"/>
          <w:szCs w:val="36"/>
          <w:lang w:eastAsia="en-CA"/>
        </w:rPr>
        <w:drawing>
          <wp:inline distT="0" distB="0" distL="0" distR="0" wp14:anchorId="4BC5C1E1" wp14:editId="7CABB16C">
            <wp:extent cx="5935980" cy="293751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6AD" w:rsidRDefault="000C16AD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7734AD" w:rsidRDefault="007734AD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7734AD" w:rsidRDefault="007734AD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73665D" w:rsidRDefault="0073665D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73665D" w:rsidRDefault="0073665D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73665D" w:rsidRPr="0073665D" w:rsidRDefault="0073665D" w:rsidP="0073665D">
      <w:pPr>
        <w:pStyle w:val="ListParagraph"/>
        <w:numPr>
          <w:ilvl w:val="0"/>
          <w:numId w:val="4"/>
        </w:numPr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sz w:val="24"/>
          <w:szCs w:val="24"/>
          <w:lang w:val="fr-CA"/>
        </w:rPr>
        <w:t xml:space="preserve">Si on clique sur le bouton </w:t>
      </w:r>
      <w:proofErr w:type="spellStart"/>
      <w:r w:rsidRPr="00673F92">
        <w:rPr>
          <w:rFonts w:ascii="Constantia" w:hAnsi="Constantia"/>
          <w:b/>
          <w:sz w:val="24"/>
          <w:szCs w:val="24"/>
          <w:u w:val="single"/>
          <w:lang w:val="fr-CA"/>
        </w:rPr>
        <w:t>Search</w:t>
      </w:r>
      <w:proofErr w:type="spellEnd"/>
      <w:r>
        <w:rPr>
          <w:rFonts w:ascii="Constantia" w:hAnsi="Constantia"/>
          <w:b/>
          <w:sz w:val="24"/>
          <w:szCs w:val="24"/>
          <w:lang w:val="fr-CA"/>
        </w:rPr>
        <w:t xml:space="preserve"> après informer le nom de la bière, l’image relatif s’affiche.  </w:t>
      </w:r>
    </w:p>
    <w:p w:rsidR="007734AD" w:rsidRPr="0025419A" w:rsidRDefault="0025419A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  <w:r>
        <w:rPr>
          <w:rFonts w:ascii="Constantia" w:hAnsi="Constantia"/>
          <w:b/>
          <w:noProof/>
          <w:color w:val="2E74B5" w:themeColor="accent1" w:themeShade="BF"/>
          <w:sz w:val="36"/>
          <w:szCs w:val="36"/>
          <w:lang w:eastAsia="en-CA"/>
        </w:rPr>
        <w:drawing>
          <wp:inline distT="0" distB="0" distL="0" distR="0">
            <wp:extent cx="5935980" cy="28727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2B8" w:rsidRDefault="007262B8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7262B8" w:rsidRPr="00694D0F" w:rsidRDefault="00833B77" w:rsidP="00694D0F">
      <w:pPr>
        <w:pStyle w:val="ListParagraph"/>
        <w:numPr>
          <w:ilvl w:val="0"/>
          <w:numId w:val="4"/>
        </w:numPr>
        <w:rPr>
          <w:rFonts w:ascii="Constantia" w:hAnsi="Constantia"/>
          <w:b/>
          <w:sz w:val="24"/>
          <w:szCs w:val="24"/>
          <w:lang w:val="fr-CA"/>
        </w:rPr>
      </w:pPr>
      <w:r>
        <w:rPr>
          <w:rFonts w:ascii="Constantia" w:hAnsi="Constantia"/>
          <w:b/>
          <w:sz w:val="24"/>
          <w:szCs w:val="24"/>
          <w:lang w:val="fr-CA"/>
        </w:rPr>
        <w:t>Lorsqu’</w:t>
      </w:r>
      <w:r w:rsidR="00D4045B">
        <w:rPr>
          <w:rFonts w:ascii="Constantia" w:hAnsi="Constantia"/>
          <w:b/>
          <w:sz w:val="24"/>
          <w:szCs w:val="24"/>
          <w:lang w:val="fr-CA"/>
        </w:rPr>
        <w:t>on clique sur l’</w:t>
      </w:r>
      <w:r>
        <w:rPr>
          <w:rFonts w:ascii="Constantia" w:hAnsi="Constantia"/>
          <w:b/>
          <w:sz w:val="24"/>
          <w:szCs w:val="24"/>
          <w:lang w:val="fr-CA"/>
        </w:rPr>
        <w:t>un des quatre pays on est envoyé à la</w:t>
      </w:r>
      <w:r w:rsidR="00056BDF">
        <w:rPr>
          <w:rFonts w:ascii="Constantia" w:hAnsi="Constantia"/>
          <w:b/>
          <w:sz w:val="24"/>
          <w:szCs w:val="24"/>
          <w:lang w:val="fr-CA"/>
        </w:rPr>
        <w:t xml:space="preserve"> section du pays choisi dans la</w:t>
      </w:r>
      <w:r>
        <w:rPr>
          <w:rFonts w:ascii="Constantia" w:hAnsi="Constantia"/>
          <w:b/>
          <w:sz w:val="24"/>
          <w:szCs w:val="24"/>
          <w:lang w:val="fr-CA"/>
        </w:rPr>
        <w:t xml:space="preserve"> page d’achat</w:t>
      </w:r>
      <w:r w:rsidR="00694D0F" w:rsidRPr="00694D0F">
        <w:rPr>
          <w:rFonts w:ascii="Constantia" w:hAnsi="Constantia"/>
          <w:b/>
          <w:sz w:val="24"/>
          <w:szCs w:val="24"/>
          <w:lang w:val="fr-CA"/>
        </w:rPr>
        <w:t>.</w:t>
      </w:r>
    </w:p>
    <w:p w:rsidR="007262B8" w:rsidRDefault="0025419A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  <w:r>
        <w:rPr>
          <w:rFonts w:ascii="Constantia" w:hAnsi="Constantia"/>
          <w:b/>
          <w:noProof/>
          <w:color w:val="2E74B5" w:themeColor="accent1" w:themeShade="BF"/>
          <w:sz w:val="36"/>
          <w:szCs w:val="36"/>
          <w:lang w:eastAsia="en-CA"/>
        </w:rPr>
        <w:drawing>
          <wp:inline distT="0" distB="0" distL="0" distR="0">
            <wp:extent cx="5935980" cy="289179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2B8" w:rsidRDefault="007262B8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</w:p>
    <w:p w:rsidR="007262B8" w:rsidRPr="000C16AD" w:rsidRDefault="00872A3A" w:rsidP="00CD187C">
      <w:pPr>
        <w:ind w:left="426"/>
        <w:jc w:val="both"/>
        <w:rPr>
          <w:rFonts w:ascii="Constantia" w:hAnsi="Constantia"/>
          <w:b/>
          <w:color w:val="2E74B5" w:themeColor="accent1" w:themeShade="BF"/>
          <w:sz w:val="36"/>
          <w:szCs w:val="36"/>
          <w:lang w:val="fr-CA"/>
        </w:rPr>
      </w:pPr>
      <w:bookmarkStart w:id="0" w:name="_GoBack"/>
      <w:bookmarkEnd w:id="0"/>
      <w:r>
        <w:rPr>
          <w:rFonts w:ascii="Constantia" w:hAnsi="Constantia"/>
          <w:b/>
          <w:noProof/>
          <w:color w:val="2E74B5" w:themeColor="accent1" w:themeShade="BF"/>
          <w:sz w:val="36"/>
          <w:szCs w:val="36"/>
          <w:lang w:eastAsia="en-CA"/>
        </w:rPr>
        <w:lastRenderedPageBreak/>
        <w:drawing>
          <wp:inline distT="0" distB="0" distL="0" distR="0" wp14:anchorId="16BCD8A7">
            <wp:extent cx="5937885" cy="288353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8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262B8" w:rsidRPr="000C16AD" w:rsidSect="00B869A1">
      <w:pgSz w:w="12240" w:h="15840"/>
      <w:pgMar w:top="1440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43057"/>
    <w:multiLevelType w:val="hybridMultilevel"/>
    <w:tmpl w:val="A5C06A2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5E4155"/>
    <w:multiLevelType w:val="hybridMultilevel"/>
    <w:tmpl w:val="30268528"/>
    <w:lvl w:ilvl="0" w:tplc="1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D11A0E"/>
    <w:multiLevelType w:val="hybridMultilevel"/>
    <w:tmpl w:val="7CD8CB22"/>
    <w:lvl w:ilvl="0" w:tplc="1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447C0D"/>
    <w:multiLevelType w:val="hybridMultilevel"/>
    <w:tmpl w:val="C25AAC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FE"/>
    <w:rsid w:val="00056BDF"/>
    <w:rsid w:val="00081AB4"/>
    <w:rsid w:val="00094AF3"/>
    <w:rsid w:val="000C16AD"/>
    <w:rsid w:val="0015295C"/>
    <w:rsid w:val="0025419A"/>
    <w:rsid w:val="00262070"/>
    <w:rsid w:val="00305DF6"/>
    <w:rsid w:val="003D4A78"/>
    <w:rsid w:val="0040785C"/>
    <w:rsid w:val="004F4D2C"/>
    <w:rsid w:val="00535984"/>
    <w:rsid w:val="0054799E"/>
    <w:rsid w:val="005B585B"/>
    <w:rsid w:val="005F4A36"/>
    <w:rsid w:val="00673F92"/>
    <w:rsid w:val="00694D0F"/>
    <w:rsid w:val="00696223"/>
    <w:rsid w:val="006E4BFE"/>
    <w:rsid w:val="007262B8"/>
    <w:rsid w:val="0073665D"/>
    <w:rsid w:val="007734AD"/>
    <w:rsid w:val="00773616"/>
    <w:rsid w:val="008073E5"/>
    <w:rsid w:val="00833B77"/>
    <w:rsid w:val="00865308"/>
    <w:rsid w:val="008662FD"/>
    <w:rsid w:val="00872A3A"/>
    <w:rsid w:val="00990CFA"/>
    <w:rsid w:val="00A7465F"/>
    <w:rsid w:val="00AE3883"/>
    <w:rsid w:val="00AE77DC"/>
    <w:rsid w:val="00B51FD0"/>
    <w:rsid w:val="00B869A1"/>
    <w:rsid w:val="00CD187C"/>
    <w:rsid w:val="00D0628B"/>
    <w:rsid w:val="00D4045B"/>
    <w:rsid w:val="00D42E49"/>
    <w:rsid w:val="00D80ABB"/>
    <w:rsid w:val="00F54A71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4DEA1"/>
  <w15:chartTrackingRefBased/>
  <w15:docId w15:val="{056E8019-0A38-4164-BDA2-3AF0FEFFB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070"/>
    <w:pPr>
      <w:spacing w:after="200" w:line="27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</TotalTime>
  <Pages>6</Pages>
  <Words>145</Words>
  <Characters>831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Lisboa</dc:creator>
  <cp:keywords/>
  <dc:description/>
  <cp:lastModifiedBy>Claudia Lisboa</cp:lastModifiedBy>
  <cp:revision>37</cp:revision>
  <dcterms:created xsi:type="dcterms:W3CDTF">2016-04-17T14:18:00Z</dcterms:created>
  <dcterms:modified xsi:type="dcterms:W3CDTF">2016-04-19T03:25:00Z</dcterms:modified>
</cp:coreProperties>
</file>